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6AC" w:rsidRPr="000E6D82" w:rsidRDefault="00B636AC" w:rsidP="00B636AC">
      <w:pPr>
        <w:rPr>
          <w:lang w:val="bs-Latn-BA"/>
        </w:rPr>
      </w:pPr>
    </w:p>
    <w:p w:rsidR="000E6D82" w:rsidRPr="009A76C8" w:rsidRDefault="00B636AC" w:rsidP="006976FB">
      <w:pPr>
        <w:tabs>
          <w:tab w:val="left" w:pos="2696"/>
        </w:tabs>
        <w:rPr>
          <w:b/>
          <w:lang w:val="bs-Latn-BA"/>
        </w:rPr>
      </w:pPr>
      <w:r w:rsidRPr="000E6D82">
        <w:rPr>
          <w:lang w:val="bs-Latn-BA"/>
        </w:rPr>
        <w:t>PREDMET:</w:t>
      </w:r>
      <w:r w:rsidR="00A46493">
        <w:rPr>
          <w:lang w:val="bs-Latn-BA"/>
        </w:rPr>
        <w:t xml:space="preserve"> </w:t>
      </w:r>
      <w:r w:rsidR="00FA3ABB">
        <w:rPr>
          <w:b/>
          <w:lang w:val="bs-Latn-BA"/>
        </w:rPr>
        <w:t>Poziv za učešće</w:t>
      </w:r>
      <w:r w:rsidR="00AD456D">
        <w:rPr>
          <w:b/>
          <w:lang w:val="bs-Latn-BA"/>
        </w:rPr>
        <w:t xml:space="preserve"> </w:t>
      </w:r>
      <w:r w:rsidR="00A065EF">
        <w:rPr>
          <w:b/>
          <w:lang w:val="bs-Latn-BA"/>
        </w:rPr>
        <w:t xml:space="preserve">na </w:t>
      </w:r>
      <w:r w:rsidR="00422AD1">
        <w:rPr>
          <w:b/>
          <w:lang w:val="bs-Latn-BA"/>
        </w:rPr>
        <w:t>1. Međunarodnom privrednom sajmu</w:t>
      </w:r>
      <w:r w:rsidR="009A76C8" w:rsidRPr="009A76C8">
        <w:rPr>
          <w:b/>
          <w:lang w:val="bs-Latn-BA"/>
        </w:rPr>
        <w:t xml:space="preserve"> Pan</w:t>
      </w:r>
      <w:r w:rsidR="00043C6A">
        <w:rPr>
          <w:b/>
          <w:lang w:val="bs-Latn-BA"/>
        </w:rPr>
        <w:t>n</w:t>
      </w:r>
      <w:r w:rsidR="009A76C8" w:rsidRPr="009A76C8">
        <w:rPr>
          <w:b/>
          <w:lang w:val="bs-Latn-BA"/>
        </w:rPr>
        <w:t>oS u Tuzli</w:t>
      </w:r>
    </w:p>
    <w:p w:rsidR="009A76C8" w:rsidRDefault="009A76C8" w:rsidP="009A76C8">
      <w:pPr>
        <w:tabs>
          <w:tab w:val="left" w:pos="2696"/>
        </w:tabs>
        <w:jc w:val="both"/>
        <w:rPr>
          <w:lang w:val="bs-Latn-BA"/>
        </w:rPr>
      </w:pPr>
    </w:p>
    <w:p w:rsidR="009A76C8" w:rsidRDefault="009A76C8" w:rsidP="009A76C8">
      <w:pPr>
        <w:tabs>
          <w:tab w:val="left" w:pos="2696"/>
        </w:tabs>
        <w:jc w:val="both"/>
        <w:rPr>
          <w:lang w:val="bs-Latn-BA"/>
        </w:rPr>
      </w:pPr>
      <w:r>
        <w:rPr>
          <w:lang w:val="bs-Latn-BA"/>
        </w:rPr>
        <w:t>Poštovani,</w:t>
      </w:r>
    </w:p>
    <w:p w:rsidR="009A76C8" w:rsidRPr="009A76C8" w:rsidRDefault="009A76C8" w:rsidP="009A76C8">
      <w:pPr>
        <w:tabs>
          <w:tab w:val="left" w:pos="2696"/>
        </w:tabs>
        <w:jc w:val="both"/>
        <w:rPr>
          <w:lang w:val="bs-Latn-BA"/>
        </w:rPr>
      </w:pPr>
      <w:r w:rsidRPr="009A76C8">
        <w:rPr>
          <w:lang w:val="bs-Latn-BA"/>
        </w:rPr>
        <w:t>U želji da se privredni sajam vrati u Tuzlu, Agencija Kreativa Marketing započela je pripremne aktivnosti na realizaciji 1. Međunarodnog privrednog sajma „Pa</w:t>
      </w:r>
      <w:r w:rsidR="00043C6A">
        <w:rPr>
          <w:lang w:val="bs-Latn-BA"/>
        </w:rPr>
        <w:t>n</w:t>
      </w:r>
      <w:r w:rsidRPr="009A76C8">
        <w:rPr>
          <w:lang w:val="bs-Latn-BA"/>
        </w:rPr>
        <w:t>noS“, koji će se održati od 3. do 5. aprila 2018. godine u Sportskom kulturnom privrednom centru Mejdan, pod pokroviteljstvom Vlade Tuzlanskog kantona i Grada Tuzla.</w:t>
      </w:r>
    </w:p>
    <w:p w:rsidR="00043C6A" w:rsidRDefault="009A76C8" w:rsidP="009A76C8">
      <w:pPr>
        <w:tabs>
          <w:tab w:val="left" w:pos="2696"/>
        </w:tabs>
        <w:jc w:val="both"/>
        <w:rPr>
          <w:lang w:val="bs-Latn-BA"/>
        </w:rPr>
      </w:pPr>
      <w:r w:rsidRPr="009A76C8">
        <w:rPr>
          <w:lang w:val="bs-Latn-BA"/>
        </w:rPr>
        <w:t>Ovaj sajam bi pratila i dva okrugla stola na teme privrede i turizma, s obzirom da privredni sajam prethodi turističkoj manifestaciji „We are Europe, We are the World“, čime bi se ojačale poslovne veze između učesnik</w:t>
      </w:r>
      <w:r w:rsidR="00043C6A">
        <w:rPr>
          <w:lang w:val="bs-Latn-BA"/>
        </w:rPr>
        <w:t>a</w:t>
      </w:r>
      <w:r w:rsidRPr="009A76C8">
        <w:rPr>
          <w:lang w:val="bs-Latn-BA"/>
        </w:rPr>
        <w:t xml:space="preserve"> te razmjenila iskustva i informacije. </w:t>
      </w:r>
    </w:p>
    <w:p w:rsidR="00043C6A" w:rsidRDefault="00043C6A" w:rsidP="009A76C8">
      <w:pPr>
        <w:tabs>
          <w:tab w:val="left" w:pos="2696"/>
        </w:tabs>
        <w:jc w:val="both"/>
        <w:rPr>
          <w:lang w:val="bs-Latn-BA"/>
        </w:rPr>
      </w:pPr>
      <w:r>
        <w:rPr>
          <w:lang w:val="bs-Latn-BA"/>
        </w:rPr>
        <w:t xml:space="preserve">S tim u vezi, za promociju članica Privredne komore nudimo besplatan izlagački prostor na sajmu, odnosno štand </w:t>
      </w:r>
      <w:r w:rsidR="003D15E2">
        <w:rPr>
          <w:lang w:val="bs-Latn-BA"/>
        </w:rPr>
        <w:t xml:space="preserve">dimenzija </w:t>
      </w:r>
      <w:r>
        <w:rPr>
          <w:lang w:val="bs-Latn-BA"/>
        </w:rPr>
        <w:t xml:space="preserve">4x3m, kao i besplatan smještaj za jednu osobu u </w:t>
      </w:r>
      <w:r w:rsidR="003D15E2">
        <w:rPr>
          <w:lang w:val="bs-Latn-BA"/>
        </w:rPr>
        <w:t>Hotelu Tehnograd</w:t>
      </w:r>
      <w:r w:rsidR="00FA3ABB">
        <w:rPr>
          <w:lang w:val="bs-Latn-BA"/>
        </w:rPr>
        <w:t xml:space="preserve">, </w:t>
      </w:r>
      <w:r>
        <w:rPr>
          <w:lang w:val="bs-Latn-BA"/>
        </w:rPr>
        <w:t>oficijelnom hotelu sajma Pannos</w:t>
      </w:r>
      <w:r w:rsidR="00FA3ABB">
        <w:rPr>
          <w:lang w:val="bs-Latn-BA"/>
        </w:rPr>
        <w:t xml:space="preserve"> (dva noćenja).</w:t>
      </w:r>
      <w:r>
        <w:rPr>
          <w:lang w:val="bs-Latn-BA"/>
        </w:rPr>
        <w:t xml:space="preserve"> Ukoliko bi neka članica </w:t>
      </w:r>
      <w:r w:rsidR="003D15E2">
        <w:rPr>
          <w:lang w:val="bs-Latn-BA"/>
        </w:rPr>
        <w:t>bila zainteresirana za</w:t>
      </w:r>
      <w:r>
        <w:rPr>
          <w:lang w:val="bs-Latn-BA"/>
        </w:rPr>
        <w:t xml:space="preserve"> poseban izlagački štand za prezentaciju svojih proizvoda, molimo da nam se javite.</w:t>
      </w:r>
    </w:p>
    <w:p w:rsidR="009A76C8" w:rsidRDefault="001E585D" w:rsidP="009A76C8">
      <w:pPr>
        <w:tabs>
          <w:tab w:val="left" w:pos="2696"/>
        </w:tabs>
        <w:jc w:val="both"/>
        <w:rPr>
          <w:lang w:val="bs-Latn-BA"/>
        </w:rPr>
      </w:pPr>
      <w:r>
        <w:rPr>
          <w:lang w:val="bs-Latn-BA"/>
        </w:rPr>
        <w:t xml:space="preserve">U nadi da ćete </w:t>
      </w:r>
      <w:r w:rsidR="00B96CD5">
        <w:rPr>
          <w:lang w:val="bs-Latn-BA"/>
        </w:rPr>
        <w:t xml:space="preserve">uzeti </w:t>
      </w:r>
      <w:bookmarkStart w:id="0" w:name="_GoBack"/>
      <w:bookmarkEnd w:id="0"/>
      <w:r>
        <w:rPr>
          <w:lang w:val="bs-Latn-BA"/>
        </w:rPr>
        <w:t>učešće u ovoj značajnoj privrednoj manifestaciji, srdačan pozdrav.</w:t>
      </w:r>
    </w:p>
    <w:p w:rsidR="009A76C8" w:rsidRDefault="009A76C8" w:rsidP="009A76C8">
      <w:pPr>
        <w:tabs>
          <w:tab w:val="left" w:pos="2696"/>
        </w:tabs>
        <w:jc w:val="both"/>
        <w:rPr>
          <w:lang w:val="bs-Latn-BA"/>
        </w:rPr>
      </w:pPr>
    </w:p>
    <w:p w:rsidR="009A76C8" w:rsidRDefault="009A76C8" w:rsidP="009A76C8">
      <w:pPr>
        <w:tabs>
          <w:tab w:val="left" w:pos="2696"/>
        </w:tabs>
        <w:jc w:val="both"/>
        <w:rPr>
          <w:lang w:val="bs-Latn-BA"/>
        </w:rPr>
      </w:pPr>
      <w:r>
        <w:rPr>
          <w:lang w:val="bs-Latn-BA"/>
        </w:rPr>
        <w:t xml:space="preserve">Omer Isović, </w:t>
      </w:r>
      <w:r w:rsidR="003D15E2">
        <w:rPr>
          <w:lang w:val="bs-Latn-BA"/>
        </w:rPr>
        <w:t xml:space="preserve">generalni </w:t>
      </w:r>
      <w:r>
        <w:rPr>
          <w:lang w:val="bs-Latn-BA"/>
        </w:rPr>
        <w:t>menadžer</w:t>
      </w:r>
    </w:p>
    <w:p w:rsidR="00B45D94" w:rsidRPr="000E6D82" w:rsidRDefault="009A76C8" w:rsidP="009A76C8">
      <w:pPr>
        <w:tabs>
          <w:tab w:val="left" w:pos="2696"/>
        </w:tabs>
        <w:jc w:val="both"/>
        <w:rPr>
          <w:lang w:val="bs-Latn-BA"/>
        </w:rPr>
      </w:pPr>
      <w:r>
        <w:rPr>
          <w:lang w:val="bs-Latn-BA"/>
        </w:rPr>
        <w:t>061 290 649</w:t>
      </w:r>
      <w:r w:rsidR="00B45D94" w:rsidRPr="000E6D82">
        <w:rPr>
          <w:lang w:val="bs-Latn-BA"/>
        </w:rPr>
        <w:tab/>
      </w:r>
    </w:p>
    <w:sectPr w:rsidR="00B45D94" w:rsidRPr="000E6D82" w:rsidSect="00245EA2">
      <w:headerReference w:type="default" r:id="rId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E7C" w:rsidRDefault="00362E7C" w:rsidP="00197B69">
      <w:pPr>
        <w:spacing w:after="0" w:line="240" w:lineRule="auto"/>
      </w:pPr>
      <w:r>
        <w:separator/>
      </w:r>
    </w:p>
  </w:endnote>
  <w:endnote w:type="continuationSeparator" w:id="1">
    <w:p w:rsidR="00362E7C" w:rsidRDefault="00362E7C" w:rsidP="0019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E7C" w:rsidRDefault="00362E7C" w:rsidP="00197B69">
      <w:pPr>
        <w:spacing w:after="0" w:line="240" w:lineRule="auto"/>
      </w:pPr>
      <w:r>
        <w:separator/>
      </w:r>
    </w:p>
  </w:footnote>
  <w:footnote w:type="continuationSeparator" w:id="1">
    <w:p w:rsidR="00362E7C" w:rsidRDefault="00362E7C" w:rsidP="00197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69" w:rsidRPr="00B636AC" w:rsidRDefault="00874216" w:rsidP="00197B69">
    <w:pPr>
      <w:pStyle w:val="Header"/>
      <w:tabs>
        <w:tab w:val="left" w:pos="5850"/>
        <w:tab w:val="right" w:pos="10800"/>
      </w:tabs>
      <w:jc w:val="right"/>
      <w:rPr>
        <w:sz w:val="14"/>
        <w:lang w:val="bs-Latn-BA"/>
      </w:rPr>
    </w:pPr>
    <w:r w:rsidRPr="00B636AC">
      <w:rPr>
        <w:noProof/>
        <w:sz w:val="14"/>
        <w:lang w:val="bs-Latn-BA" w:eastAsia="bs-Latn-B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-40640</wp:posOffset>
          </wp:positionV>
          <wp:extent cx="2876550" cy="84157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841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97B69" w:rsidRPr="00B636AC">
      <w:rPr>
        <w:sz w:val="14"/>
        <w:lang w:val="bs-Latn-BA"/>
      </w:rPr>
      <w:tab/>
    </w:r>
    <w:r w:rsidR="00197B69" w:rsidRPr="00B636AC">
      <w:rPr>
        <w:sz w:val="14"/>
        <w:lang w:val="bs-Latn-BA"/>
      </w:rPr>
      <w:tab/>
    </w:r>
  </w:p>
  <w:p w:rsidR="00197B69" w:rsidRPr="00B636AC" w:rsidRDefault="00197B69" w:rsidP="0055037D">
    <w:pPr>
      <w:pStyle w:val="Header"/>
      <w:tabs>
        <w:tab w:val="left" w:pos="5850"/>
        <w:tab w:val="right" w:pos="10800"/>
      </w:tabs>
      <w:rPr>
        <w:sz w:val="14"/>
        <w:lang w:val="bs-Latn-BA"/>
      </w:rPr>
    </w:pPr>
  </w:p>
  <w:p w:rsidR="00B636AC" w:rsidRPr="006976FB" w:rsidRDefault="00051E60" w:rsidP="00AF020D">
    <w:pPr>
      <w:pStyle w:val="Header"/>
      <w:tabs>
        <w:tab w:val="left" w:pos="5850"/>
        <w:tab w:val="right" w:pos="10800"/>
      </w:tabs>
      <w:jc w:val="right"/>
      <w:rPr>
        <w:sz w:val="20"/>
        <w:szCs w:val="36"/>
        <w:lang w:val="bs-Latn-BA"/>
      </w:rPr>
    </w:pPr>
    <w:r w:rsidRPr="00B636AC">
      <w:rPr>
        <w:b/>
        <w:sz w:val="32"/>
        <w:szCs w:val="36"/>
        <w:lang w:val="bs-Latn-BA"/>
      </w:rPr>
      <w:t>KREATIVA MARKETING</w:t>
    </w:r>
    <w:r w:rsidR="00197B69" w:rsidRPr="00B636AC">
      <w:rPr>
        <w:b/>
        <w:sz w:val="32"/>
        <w:szCs w:val="36"/>
        <w:lang w:val="bs-Latn-BA"/>
      </w:rPr>
      <w:t xml:space="preserve"> doo</w:t>
    </w:r>
    <w:r w:rsidR="00197B69" w:rsidRPr="00B636AC">
      <w:rPr>
        <w:b/>
        <w:sz w:val="28"/>
        <w:szCs w:val="36"/>
        <w:lang w:val="bs-Latn-BA"/>
      </w:rPr>
      <w:br/>
    </w:r>
    <w:r w:rsidR="00197B69" w:rsidRPr="00B636AC">
      <w:rPr>
        <w:b/>
        <w:szCs w:val="36"/>
        <w:lang w:val="bs-Latn-BA"/>
      </w:rPr>
      <w:tab/>
    </w:r>
    <w:r w:rsidR="00197B69" w:rsidRPr="00B636AC">
      <w:rPr>
        <w:b/>
        <w:szCs w:val="36"/>
        <w:lang w:val="bs-Latn-BA"/>
      </w:rPr>
      <w:tab/>
    </w:r>
    <w:r w:rsidR="00197B69" w:rsidRPr="006976FB">
      <w:rPr>
        <w:sz w:val="20"/>
        <w:szCs w:val="36"/>
        <w:lang w:val="bs-Latn-BA"/>
      </w:rPr>
      <w:t>Ul. Vladimira Nazora br. 5, 75000 Tuzla, BiH</w:t>
    </w:r>
    <w:r w:rsidR="00197B69" w:rsidRPr="006976FB">
      <w:rPr>
        <w:sz w:val="12"/>
        <w:szCs w:val="36"/>
        <w:lang w:val="bs-Latn-BA"/>
      </w:rPr>
      <w:br/>
    </w:r>
    <w:r w:rsidR="00197B69" w:rsidRPr="006976FB">
      <w:rPr>
        <w:sz w:val="12"/>
        <w:szCs w:val="36"/>
        <w:lang w:val="bs-Latn-BA"/>
      </w:rPr>
      <w:tab/>
    </w:r>
    <w:r w:rsidR="00197B69" w:rsidRPr="006976FB">
      <w:rPr>
        <w:sz w:val="12"/>
        <w:szCs w:val="36"/>
        <w:lang w:val="bs-Latn-BA"/>
      </w:rPr>
      <w:tab/>
    </w:r>
    <w:r w:rsidRPr="006976FB">
      <w:rPr>
        <w:sz w:val="20"/>
        <w:szCs w:val="36"/>
        <w:lang w:val="bs-Latn-BA"/>
      </w:rPr>
      <w:t>T: +</w:t>
    </w:r>
    <w:r w:rsidR="00197B69" w:rsidRPr="006976FB">
      <w:rPr>
        <w:sz w:val="20"/>
        <w:szCs w:val="36"/>
        <w:lang w:val="bs-Latn-BA"/>
      </w:rPr>
      <w:t xml:space="preserve">387 35 311 560; </w:t>
    </w:r>
    <w:r w:rsidRPr="006976FB">
      <w:rPr>
        <w:sz w:val="20"/>
        <w:szCs w:val="36"/>
        <w:lang w:val="bs-Latn-BA"/>
      </w:rPr>
      <w:t xml:space="preserve">F: </w:t>
    </w:r>
    <w:r w:rsidR="00197B69" w:rsidRPr="006976FB">
      <w:rPr>
        <w:sz w:val="20"/>
        <w:szCs w:val="36"/>
        <w:lang w:val="bs-Latn-BA"/>
      </w:rPr>
      <w:t>+387 35 311 561</w:t>
    </w:r>
  </w:p>
  <w:p w:rsidR="00B636AC" w:rsidRPr="006976FB" w:rsidRDefault="00B636AC" w:rsidP="00AF020D">
    <w:pPr>
      <w:pStyle w:val="Header"/>
      <w:tabs>
        <w:tab w:val="left" w:pos="5850"/>
        <w:tab w:val="right" w:pos="10800"/>
      </w:tabs>
      <w:jc w:val="right"/>
      <w:rPr>
        <w:szCs w:val="36"/>
        <w:lang w:val="bs-Latn-BA"/>
      </w:rPr>
    </w:pPr>
    <w:r w:rsidRPr="006976FB">
      <w:rPr>
        <w:sz w:val="20"/>
        <w:szCs w:val="36"/>
        <w:lang w:val="bs-Latn-BA"/>
      </w:rPr>
      <w:t>M: +387 62 333 009</w:t>
    </w:r>
  </w:p>
  <w:p w:rsidR="00B636AC" w:rsidRPr="006976FB" w:rsidRDefault="00B636AC" w:rsidP="00AF020D">
    <w:pPr>
      <w:pStyle w:val="Header"/>
      <w:tabs>
        <w:tab w:val="left" w:pos="5850"/>
        <w:tab w:val="right" w:pos="10800"/>
      </w:tabs>
      <w:jc w:val="right"/>
      <w:rPr>
        <w:sz w:val="20"/>
        <w:szCs w:val="36"/>
        <w:lang w:val="bs-Latn-BA"/>
      </w:rPr>
    </w:pPr>
    <w:r w:rsidRPr="006976FB">
      <w:rPr>
        <w:sz w:val="20"/>
        <w:szCs w:val="36"/>
        <w:lang w:val="bs-Latn-BA"/>
      </w:rPr>
      <w:t>E: info@kreativamarketing.ba</w:t>
    </w:r>
  </w:p>
  <w:p w:rsidR="00B636AC" w:rsidRPr="006976FB" w:rsidRDefault="00B636AC" w:rsidP="00AF020D">
    <w:pPr>
      <w:pStyle w:val="Header"/>
      <w:tabs>
        <w:tab w:val="left" w:pos="5850"/>
        <w:tab w:val="right" w:pos="10800"/>
      </w:tabs>
      <w:jc w:val="right"/>
      <w:rPr>
        <w:sz w:val="20"/>
        <w:szCs w:val="36"/>
        <w:lang w:val="bs-Latn-BA"/>
      </w:rPr>
    </w:pPr>
    <w:r w:rsidRPr="006976FB">
      <w:rPr>
        <w:sz w:val="20"/>
        <w:szCs w:val="36"/>
        <w:lang w:val="bs-Latn-BA"/>
      </w:rPr>
      <w:t>E: direktor@kreativamarketing.ba</w:t>
    </w:r>
  </w:p>
  <w:p w:rsidR="00197B69" w:rsidRPr="006976FB" w:rsidRDefault="00B636AC" w:rsidP="006976FB">
    <w:pPr>
      <w:pStyle w:val="Header"/>
      <w:tabs>
        <w:tab w:val="left" w:pos="5850"/>
        <w:tab w:val="right" w:pos="10800"/>
      </w:tabs>
      <w:jc w:val="right"/>
      <w:rPr>
        <w:sz w:val="20"/>
        <w:szCs w:val="36"/>
        <w:lang w:val="bs-Latn-BA"/>
      </w:rPr>
    </w:pPr>
    <w:r w:rsidRPr="006976FB">
      <w:rPr>
        <w:sz w:val="20"/>
        <w:szCs w:val="36"/>
        <w:lang w:val="bs-Latn-BA"/>
      </w:rPr>
      <w:t>www.kreativamarketing.ba</w:t>
    </w:r>
  </w:p>
  <w:p w:rsidR="00197B69" w:rsidRPr="00B636AC" w:rsidRDefault="0055037D" w:rsidP="00197B69">
    <w:pPr>
      <w:pStyle w:val="Header"/>
      <w:jc w:val="both"/>
      <w:rPr>
        <w:sz w:val="12"/>
        <w:lang w:val="bs-Latn-BA"/>
      </w:rPr>
    </w:pPr>
    <w:r w:rsidRPr="00B636AC">
      <w:rPr>
        <w:noProof/>
        <w:sz w:val="24"/>
        <w:szCs w:val="36"/>
        <w:lang w:val="bs-Latn-BA" w:eastAsia="bs-Latn-B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58973</wp:posOffset>
          </wp:positionV>
          <wp:extent cx="6640830" cy="36195"/>
          <wp:effectExtent l="0" t="0" r="762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0830" cy="36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943F9" w:rsidRDefault="009943F9" w:rsidP="00197B69">
    <w:pPr>
      <w:pStyle w:val="Header"/>
      <w:jc w:val="both"/>
      <w:rPr>
        <w:sz w:val="20"/>
        <w:szCs w:val="20"/>
        <w:lang w:val="bs-Latn-BA"/>
      </w:rPr>
    </w:pPr>
  </w:p>
  <w:p w:rsidR="00197B69" w:rsidRPr="006976FB" w:rsidRDefault="00A04E7E" w:rsidP="00197B69">
    <w:pPr>
      <w:pStyle w:val="Header"/>
      <w:jc w:val="both"/>
      <w:rPr>
        <w:sz w:val="20"/>
        <w:lang w:val="bs-Latn-BA"/>
      </w:rPr>
    </w:pPr>
    <w:r w:rsidRPr="00A04E7E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left:0;text-align:left;margin-left:455.3pt;margin-top:.45pt;width:195.5pt;height:73.5pt;z-index:251660288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">
          <v:textbox>
            <w:txbxContent>
              <w:p w:rsidR="006976FB" w:rsidRPr="006976FB" w:rsidRDefault="006976FB" w:rsidP="0055037D">
                <w:pPr>
                  <w:ind w:right="10"/>
                  <w:rPr>
                    <w:sz w:val="20"/>
                    <w:szCs w:val="20"/>
                    <w:lang w:val="bs-Latn-BA"/>
                  </w:rPr>
                </w:pPr>
              </w:p>
            </w:txbxContent>
          </v:textbox>
          <w10:wrap type="square" anchorx="margin"/>
        </v:shape>
      </w:pict>
    </w:r>
    <w:r w:rsidR="00197B69" w:rsidRPr="006976FB">
      <w:rPr>
        <w:sz w:val="20"/>
        <w:lang w:val="bs-Latn-BA"/>
      </w:rPr>
      <w:t xml:space="preserve">ID broj: </w:t>
    </w:r>
    <w:r w:rsidR="00197B69" w:rsidRPr="006976FB">
      <w:rPr>
        <w:b/>
        <w:sz w:val="20"/>
        <w:lang w:val="bs-Latn-BA"/>
      </w:rPr>
      <w:t>4210216100009</w:t>
    </w:r>
  </w:p>
  <w:p w:rsidR="00197B69" w:rsidRPr="006976FB" w:rsidRDefault="00197B69" w:rsidP="00197B69">
    <w:pPr>
      <w:pStyle w:val="Header"/>
      <w:jc w:val="both"/>
      <w:rPr>
        <w:b/>
        <w:sz w:val="20"/>
        <w:lang w:val="bs-Latn-BA"/>
      </w:rPr>
    </w:pPr>
    <w:r w:rsidRPr="006976FB">
      <w:rPr>
        <w:sz w:val="20"/>
        <w:lang w:val="bs-Latn-BA"/>
      </w:rPr>
      <w:t xml:space="preserve">PDV broj: </w:t>
    </w:r>
    <w:r w:rsidRPr="006976FB">
      <w:rPr>
        <w:b/>
        <w:sz w:val="20"/>
        <w:lang w:val="bs-Latn-BA"/>
      </w:rPr>
      <w:t>210216100009</w:t>
    </w:r>
  </w:p>
  <w:p w:rsidR="00197B69" w:rsidRPr="006976FB" w:rsidRDefault="00197B69" w:rsidP="00197B69">
    <w:pPr>
      <w:pStyle w:val="Header"/>
      <w:jc w:val="both"/>
      <w:rPr>
        <w:sz w:val="20"/>
        <w:lang w:val="bs-Latn-BA"/>
      </w:rPr>
    </w:pPr>
    <w:r w:rsidRPr="006976FB">
      <w:rPr>
        <w:sz w:val="20"/>
        <w:lang w:val="bs-Latn-BA"/>
      </w:rPr>
      <w:t>Br. rješenja: 032-0-Reg-15-002031 Općinski sud Tuzla</w:t>
    </w:r>
    <w:r w:rsidRPr="006976FB">
      <w:rPr>
        <w:sz w:val="20"/>
        <w:lang w:val="bs-Latn-BA"/>
      </w:rPr>
      <w:tab/>
    </w:r>
  </w:p>
  <w:p w:rsidR="00197B69" w:rsidRPr="00B636AC" w:rsidRDefault="00197B69" w:rsidP="00197B69">
    <w:pPr>
      <w:pStyle w:val="Header"/>
      <w:jc w:val="both"/>
      <w:rPr>
        <w:lang w:val="bs-Latn-BA"/>
      </w:rPr>
    </w:pPr>
    <w:r w:rsidRPr="006976FB">
      <w:rPr>
        <w:sz w:val="20"/>
        <w:lang w:val="bs-Latn-BA"/>
      </w:rPr>
      <w:t>Transakcijski  račun: 1610000150060078</w:t>
    </w:r>
  </w:p>
  <w:p w:rsidR="00197B69" w:rsidRDefault="00197B69" w:rsidP="00B636AC">
    <w:pPr>
      <w:pStyle w:val="Header"/>
      <w:jc w:val="right"/>
      <w:rPr>
        <w:lang w:val="bs-Latn-BA"/>
      </w:rPr>
    </w:pPr>
  </w:p>
  <w:p w:rsidR="00B636AC" w:rsidRPr="00B636AC" w:rsidRDefault="00B636AC" w:rsidP="00B636AC">
    <w:pPr>
      <w:pStyle w:val="Header"/>
      <w:rPr>
        <w:lang w:val="bs-Latn-BA"/>
      </w:rPr>
    </w:pPr>
  </w:p>
  <w:p w:rsidR="00197B69" w:rsidRPr="00B636AC" w:rsidRDefault="00197B69" w:rsidP="00197B69">
    <w:pPr>
      <w:pStyle w:val="Header"/>
      <w:jc w:val="both"/>
      <w:rPr>
        <w:sz w:val="14"/>
        <w:lang w:val="bs-Latn-B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BFC"/>
    <w:multiLevelType w:val="hybridMultilevel"/>
    <w:tmpl w:val="A07A01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9550E2"/>
    <w:multiLevelType w:val="hybridMultilevel"/>
    <w:tmpl w:val="67743872"/>
    <w:lvl w:ilvl="0" w:tplc="4104C5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97B69"/>
    <w:rsid w:val="00006746"/>
    <w:rsid w:val="00014816"/>
    <w:rsid w:val="00043C6A"/>
    <w:rsid w:val="00051E60"/>
    <w:rsid w:val="00066485"/>
    <w:rsid w:val="000E6D82"/>
    <w:rsid w:val="00121CE2"/>
    <w:rsid w:val="00123342"/>
    <w:rsid w:val="001534E0"/>
    <w:rsid w:val="00172280"/>
    <w:rsid w:val="00197B69"/>
    <w:rsid w:val="001D0FB3"/>
    <w:rsid w:val="001E585D"/>
    <w:rsid w:val="00222347"/>
    <w:rsid w:val="00223746"/>
    <w:rsid w:val="00231371"/>
    <w:rsid w:val="00245EA2"/>
    <w:rsid w:val="00362E7C"/>
    <w:rsid w:val="003D110B"/>
    <w:rsid w:val="003D15E2"/>
    <w:rsid w:val="00422AD1"/>
    <w:rsid w:val="004A30BF"/>
    <w:rsid w:val="0055037D"/>
    <w:rsid w:val="0057366D"/>
    <w:rsid w:val="00612E7F"/>
    <w:rsid w:val="00613AB4"/>
    <w:rsid w:val="00682149"/>
    <w:rsid w:val="006976FB"/>
    <w:rsid w:val="007B2D25"/>
    <w:rsid w:val="00864A40"/>
    <w:rsid w:val="00874216"/>
    <w:rsid w:val="008768AF"/>
    <w:rsid w:val="00923B24"/>
    <w:rsid w:val="009943F9"/>
    <w:rsid w:val="009A76C8"/>
    <w:rsid w:val="009F7501"/>
    <w:rsid w:val="00A04E7E"/>
    <w:rsid w:val="00A065EF"/>
    <w:rsid w:val="00A12DFE"/>
    <w:rsid w:val="00A46493"/>
    <w:rsid w:val="00AD456D"/>
    <w:rsid w:val="00AF020D"/>
    <w:rsid w:val="00B45D94"/>
    <w:rsid w:val="00B636AC"/>
    <w:rsid w:val="00B96CD5"/>
    <w:rsid w:val="00BB039D"/>
    <w:rsid w:val="00C97CAF"/>
    <w:rsid w:val="00D748CA"/>
    <w:rsid w:val="00E00B45"/>
    <w:rsid w:val="00EC122A"/>
    <w:rsid w:val="00EF39E5"/>
    <w:rsid w:val="00F9271F"/>
    <w:rsid w:val="00FA3ABB"/>
    <w:rsid w:val="00FC1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B69"/>
  </w:style>
  <w:style w:type="paragraph" w:styleId="Footer">
    <w:name w:val="footer"/>
    <w:basedOn w:val="Normal"/>
    <w:link w:val="FooterChar"/>
    <w:uiPriority w:val="99"/>
    <w:unhideWhenUsed/>
    <w:rsid w:val="0019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B69"/>
  </w:style>
  <w:style w:type="character" w:styleId="Hyperlink">
    <w:name w:val="Hyperlink"/>
    <w:basedOn w:val="DefaultParagraphFont"/>
    <w:uiPriority w:val="99"/>
    <w:unhideWhenUsed/>
    <w:rsid w:val="00B636A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5E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B69"/>
  </w:style>
  <w:style w:type="paragraph" w:styleId="Footer">
    <w:name w:val="footer"/>
    <w:basedOn w:val="Normal"/>
    <w:link w:val="FooterChar"/>
    <w:uiPriority w:val="99"/>
    <w:unhideWhenUsed/>
    <w:rsid w:val="0019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B69"/>
  </w:style>
  <w:style w:type="character" w:styleId="Hyperlink">
    <w:name w:val="Hyperlink"/>
    <w:basedOn w:val="DefaultParagraphFont"/>
    <w:uiPriority w:val="99"/>
    <w:unhideWhenUsed/>
    <w:rsid w:val="00B636A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5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CB6F7-F2D4-49FB-8F99-1AAB0CD7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Alibegov</dc:creator>
  <cp:lastModifiedBy>user</cp:lastModifiedBy>
  <cp:revision>9</cp:revision>
  <cp:lastPrinted>2017-11-21T12:58:00Z</cp:lastPrinted>
  <dcterms:created xsi:type="dcterms:W3CDTF">2017-11-19T20:40:00Z</dcterms:created>
  <dcterms:modified xsi:type="dcterms:W3CDTF">2017-11-22T12:59:00Z</dcterms:modified>
</cp:coreProperties>
</file>